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3B57DF54" w14:textId="77777777" w:rsidR="00E54541" w:rsidRPr="009142EC" w:rsidRDefault="00E54541" w:rsidP="00E54541">
      <w:pPr>
        <w:pStyle w:val="a5"/>
        <w:jc w:val="center"/>
        <w:rPr>
          <w:sz w:val="28"/>
          <w:szCs w:val="28"/>
        </w:rPr>
      </w:pPr>
      <w:r w:rsidRPr="009142EC">
        <w:rPr>
          <w:sz w:val="28"/>
          <w:szCs w:val="28"/>
          <w:lang w:val="en-US"/>
        </w:rPr>
        <w:object w:dxaOrig="826" w:dyaOrig="1111" w14:anchorId="0E283C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795430883" r:id="rId6"/>
        </w:object>
      </w:r>
    </w:p>
    <w:p w14:paraId="351F7B5F" w14:textId="77777777" w:rsidR="00E54541" w:rsidRPr="009142EC" w:rsidRDefault="00E54541" w:rsidP="00E54541">
      <w:pPr>
        <w:pStyle w:val="a5"/>
        <w:jc w:val="center"/>
        <w:rPr>
          <w:b/>
          <w:bCs/>
          <w:sz w:val="28"/>
          <w:szCs w:val="28"/>
        </w:rPr>
      </w:pPr>
    </w:p>
    <w:p w14:paraId="13CCCDE5" w14:textId="77777777" w:rsidR="00E54541" w:rsidRPr="009142EC" w:rsidRDefault="00E54541" w:rsidP="00E54541">
      <w:pPr>
        <w:pStyle w:val="a5"/>
        <w:jc w:val="center"/>
        <w:rPr>
          <w:b/>
          <w:bCs/>
          <w:sz w:val="28"/>
          <w:szCs w:val="28"/>
        </w:rPr>
      </w:pPr>
      <w:r w:rsidRPr="009142EC">
        <w:rPr>
          <w:b/>
          <w:bCs/>
          <w:sz w:val="28"/>
          <w:szCs w:val="28"/>
        </w:rPr>
        <w:t>САВРАНСЬКА СЕЛИЩНА РАДА</w:t>
      </w:r>
    </w:p>
    <w:p w14:paraId="330390A0" w14:textId="77777777" w:rsidR="00E54541" w:rsidRPr="009142EC" w:rsidRDefault="00E54541" w:rsidP="00E54541">
      <w:pPr>
        <w:pStyle w:val="a5"/>
        <w:jc w:val="center"/>
        <w:rPr>
          <w:b/>
          <w:bCs/>
          <w:sz w:val="28"/>
          <w:szCs w:val="28"/>
        </w:rPr>
      </w:pPr>
      <w:r w:rsidRPr="009142EC">
        <w:rPr>
          <w:b/>
          <w:bCs/>
          <w:sz w:val="28"/>
          <w:szCs w:val="28"/>
        </w:rPr>
        <w:t>ОДЕСЬКОЇ ОБЛАСТІ</w:t>
      </w:r>
    </w:p>
    <w:p w14:paraId="2AD01A13" w14:textId="77777777" w:rsidR="00E54541" w:rsidRPr="00CA51BE" w:rsidRDefault="00C674F1" w:rsidP="00E54541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53 сесія </w:t>
      </w:r>
      <w:r w:rsidRPr="00CA51BE">
        <w:rPr>
          <w:b/>
          <w:bCs/>
          <w:sz w:val="28"/>
          <w:szCs w:val="28"/>
          <w:lang w:val="en-US"/>
        </w:rPr>
        <w:t>VIII</w:t>
      </w:r>
      <w:r w:rsidRPr="00CA51BE">
        <w:rPr>
          <w:b/>
          <w:bCs/>
          <w:sz w:val="28"/>
          <w:szCs w:val="28"/>
        </w:rPr>
        <w:t xml:space="preserve"> скликання</w:t>
      </w:r>
    </w:p>
    <w:p w14:paraId="0C851D7A" w14:textId="77777777" w:rsidR="00C674F1" w:rsidRPr="00C674F1" w:rsidRDefault="00C674F1" w:rsidP="00E54541">
      <w:pPr>
        <w:pStyle w:val="a5"/>
        <w:jc w:val="center"/>
        <w:rPr>
          <w:b/>
          <w:bCs/>
          <w:sz w:val="28"/>
          <w:szCs w:val="28"/>
        </w:rPr>
      </w:pPr>
    </w:p>
    <w:p w14:paraId="69C88B3D" w14:textId="77777777" w:rsidR="00E54541" w:rsidRDefault="00C674F1" w:rsidP="00E54541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ПРОЄКТ  </w:t>
      </w:r>
      <w:r w:rsidR="00E54541" w:rsidRPr="009142EC">
        <w:rPr>
          <w:b/>
          <w:bCs/>
          <w:sz w:val="28"/>
          <w:szCs w:val="28"/>
        </w:rPr>
        <w:t>РІШЕННЯ</w:t>
      </w:r>
    </w:p>
    <w:p w14:paraId="4D928CA9" w14:textId="77777777" w:rsidR="00C674F1" w:rsidRDefault="00C674F1" w:rsidP="00E54541">
      <w:pPr>
        <w:pStyle w:val="a5"/>
        <w:jc w:val="center"/>
        <w:rPr>
          <w:b/>
          <w:bCs/>
          <w:sz w:val="28"/>
          <w:szCs w:val="28"/>
        </w:rPr>
      </w:pPr>
    </w:p>
    <w:p w14:paraId="0A2AFFA5" w14:textId="77777777" w:rsidR="00E54541" w:rsidRPr="001E25E6" w:rsidRDefault="00C674F1" w:rsidP="00E54541">
      <w:pPr>
        <w:pStyle w:val="a5"/>
        <w:jc w:val="center"/>
        <w:rPr>
          <w:sz w:val="28"/>
          <w:szCs w:val="28"/>
        </w:rPr>
      </w:pPr>
      <w:r w:rsidRPr="001E25E6">
        <w:rPr>
          <w:sz w:val="28"/>
          <w:szCs w:val="28"/>
        </w:rPr>
        <w:t>Саврань</w:t>
      </w:r>
    </w:p>
    <w:bookmarkEnd w:id="0"/>
    <w:p w14:paraId="2E9E2506" w14:textId="77777777" w:rsidR="007D237C" w:rsidRPr="00057C03" w:rsidRDefault="007D237C" w:rsidP="007D2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FF26FB" w14:textId="2248B632" w:rsidR="00E54541" w:rsidRPr="00057C03" w:rsidRDefault="007D237C" w:rsidP="007D23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2B656C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 «</w:t>
      </w:r>
      <w:r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2B656C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F92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r w:rsidR="00CA5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підтримки</w:t>
      </w:r>
    </w:p>
    <w:p w14:paraId="6E872FD1" w14:textId="296B1758" w:rsidR="00CA51BE" w:rsidRPr="00057C03" w:rsidRDefault="00E54541" w:rsidP="00CA5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70F92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ериторіальної оборони</w:t>
      </w:r>
      <w:r w:rsidR="00CA5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Збройних Сил України та місцевого </w:t>
      </w:r>
    </w:p>
    <w:p w14:paraId="31A21D9A" w14:textId="3B337884" w:rsidR="00E54541" w:rsidRDefault="00670F92" w:rsidP="007D23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r w:rsidR="00CA5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участі  у русі націонал</w:t>
      </w:r>
      <w:r w:rsidR="00ED3867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спротиву</w:t>
      </w:r>
    </w:p>
    <w:p w14:paraId="40A32C61" w14:textId="3591A72C" w:rsidR="00CA51BE" w:rsidRPr="00057C03" w:rsidRDefault="00CA51BE" w:rsidP="007D23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Савранській селищній територіальній громаді</w:t>
      </w:r>
    </w:p>
    <w:p w14:paraId="33567B35" w14:textId="77777777" w:rsidR="00670F92" w:rsidRPr="00057C03" w:rsidRDefault="00670F92" w:rsidP="007D23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674F1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674F1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</w:t>
      </w:r>
      <w:r w:rsidR="00FC0D22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17C16710" w14:textId="77777777" w:rsidR="00057C03" w:rsidRPr="00057C03" w:rsidRDefault="00057C03" w:rsidP="007D23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B9D3D" w14:textId="2FC7072C" w:rsidR="00057C03" w:rsidRPr="00CA51BE" w:rsidRDefault="00A453A7" w:rsidP="00057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1BE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CA51BE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057C03" w:rsidRPr="00CA51BE">
        <w:rPr>
          <w:rStyle w:val="FontStyle12"/>
          <w:rFonts w:cs="Times New Roman"/>
          <w:sz w:val="28"/>
          <w:szCs w:val="28"/>
        </w:rPr>
        <w:t xml:space="preserve">Відповідно до статті 26  Закону України «Про місцеве самоврядування в Україні», </w:t>
      </w:r>
      <w:r w:rsidR="00057C03" w:rsidRPr="00CA51BE">
        <w:rPr>
          <w:rFonts w:ascii="Times New Roman" w:hAnsi="Times New Roman" w:cs="Times New Roman"/>
          <w:sz w:val="28"/>
          <w:szCs w:val="28"/>
        </w:rPr>
        <w:t xml:space="preserve">Закону України «Про основи національного спротиву»,  Закону України «Про оборону України», з метою </w:t>
      </w:r>
      <w:r w:rsidR="00057C03" w:rsidRPr="00CA51BE">
        <w:rPr>
          <w:rFonts w:ascii="Times New Roman" w:hAnsi="Times New Roman" w:cs="Times New Roman"/>
          <w:bCs/>
          <w:sz w:val="28"/>
          <w:szCs w:val="28"/>
        </w:rPr>
        <w:t>підготовки та підтримки територіальної оборони, Збройних Сил України та місцевого населення до участі в русі</w:t>
      </w:r>
      <w:r w:rsidR="00057C03" w:rsidRPr="00CA51BE">
        <w:rPr>
          <w:rFonts w:ascii="Times New Roman" w:hAnsi="Times New Roman" w:cs="Times New Roman"/>
          <w:sz w:val="28"/>
          <w:szCs w:val="28"/>
        </w:rPr>
        <w:t xml:space="preserve"> </w:t>
      </w:r>
      <w:r w:rsidR="00057C03" w:rsidRPr="00CA51BE">
        <w:rPr>
          <w:rFonts w:ascii="Times New Roman" w:hAnsi="Times New Roman" w:cs="Times New Roman"/>
          <w:bCs/>
          <w:sz w:val="28"/>
          <w:szCs w:val="28"/>
        </w:rPr>
        <w:t>національного спротиву</w:t>
      </w:r>
      <w:r w:rsidR="00057C03" w:rsidRPr="00CA51BE">
        <w:rPr>
          <w:rFonts w:ascii="Times New Roman" w:hAnsi="Times New Roman" w:cs="Times New Roman"/>
          <w:sz w:val="28"/>
          <w:szCs w:val="28"/>
        </w:rPr>
        <w:t xml:space="preserve">, </w:t>
      </w:r>
      <w:r w:rsidR="00057C03" w:rsidRPr="00CA51BE">
        <w:rPr>
          <w:rFonts w:ascii="Times New Roman" w:hAnsi="Times New Roman" w:cs="Times New Roman"/>
          <w:color w:val="000000"/>
          <w:sz w:val="28"/>
          <w:szCs w:val="28"/>
        </w:rPr>
        <w:t xml:space="preserve">за погодженням із </w:t>
      </w:r>
      <w:r w:rsidR="00057C03" w:rsidRPr="00CA51BE">
        <w:rPr>
          <w:rFonts w:ascii="Times New Roman" w:hAnsi="Times New Roman" w:cs="Times New Roman"/>
          <w:sz w:val="28"/>
          <w:szCs w:val="28"/>
        </w:rPr>
        <w:t xml:space="preserve"> постійними комісіями </w:t>
      </w:r>
      <w:r w:rsidR="00C74D37" w:rsidRPr="00CA51BE">
        <w:rPr>
          <w:rFonts w:ascii="Times New Roman" w:hAnsi="Times New Roman" w:cs="Times New Roman"/>
          <w:sz w:val="28"/>
          <w:szCs w:val="28"/>
        </w:rPr>
        <w:t>селищної</w:t>
      </w:r>
      <w:r w:rsidR="00057C03" w:rsidRPr="00CA51BE">
        <w:rPr>
          <w:rFonts w:ascii="Times New Roman" w:hAnsi="Times New Roman" w:cs="Times New Roman"/>
          <w:sz w:val="28"/>
          <w:szCs w:val="28"/>
        </w:rPr>
        <w:t xml:space="preserve"> ради,  </w:t>
      </w:r>
      <w:r w:rsidR="00C74D37" w:rsidRPr="00CA51BE">
        <w:rPr>
          <w:rFonts w:ascii="Times New Roman" w:hAnsi="Times New Roman" w:cs="Times New Roman"/>
          <w:sz w:val="28"/>
          <w:szCs w:val="28"/>
        </w:rPr>
        <w:t>селищна</w:t>
      </w:r>
      <w:r w:rsidR="00057C03" w:rsidRPr="00CA51BE"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79EC117C" w14:textId="77777777" w:rsidR="00057C03" w:rsidRDefault="00057C03" w:rsidP="00057C03">
      <w:pPr>
        <w:spacing w:after="0" w:line="240" w:lineRule="auto"/>
        <w:jc w:val="both"/>
        <w:rPr>
          <w:sz w:val="28"/>
          <w:szCs w:val="28"/>
        </w:rPr>
      </w:pPr>
    </w:p>
    <w:p w14:paraId="7067CAA3" w14:textId="77777777" w:rsidR="00A453A7" w:rsidRPr="00CA51BE" w:rsidRDefault="00A453A7" w:rsidP="00057C0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A51BE">
        <w:rPr>
          <w:rFonts w:ascii="Times New Roman" w:hAnsi="Times New Roman" w:cs="Times New Roman"/>
          <w:sz w:val="28"/>
          <w:szCs w:val="28"/>
        </w:rPr>
        <w:t>ВИРІШИЛА:</w:t>
      </w:r>
      <w:r w:rsidR="009633A7" w:rsidRPr="00CA5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D5D483" w14:textId="77777777" w:rsidR="00A453A7" w:rsidRPr="007D237C" w:rsidRDefault="00A453A7" w:rsidP="00A4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B1D4F" w14:textId="15ABD74F" w:rsidR="00CA51BE" w:rsidRPr="00057C03" w:rsidRDefault="00A453A7" w:rsidP="00CA51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1BE">
        <w:rPr>
          <w:rFonts w:ascii="Times New Roman" w:hAnsi="Times New Roman" w:cs="Times New Roman"/>
          <w:sz w:val="28"/>
          <w:szCs w:val="28"/>
        </w:rPr>
        <w:t>1. Затвердити</w:t>
      </w:r>
      <w:r w:rsidRPr="00E54541">
        <w:rPr>
          <w:sz w:val="28"/>
          <w:szCs w:val="28"/>
        </w:rPr>
        <w:t xml:space="preserve"> </w:t>
      </w:r>
      <w:r w:rsidR="00CA51BE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CA51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A51BE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підготовки</w:t>
      </w:r>
      <w:r w:rsidR="00CA5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підтримки </w:t>
      </w:r>
      <w:r w:rsidR="00CA51BE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 оборони</w:t>
      </w:r>
      <w:r w:rsidR="00CA5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Збройних Сил України та місцевого </w:t>
      </w:r>
      <w:r w:rsidR="00CA51BE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r w:rsidR="00CA5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1BE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участі  у русі</w:t>
      </w:r>
      <w:r w:rsidR="00CA5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1BE" w:rsidRPr="00057C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національного спротиву</w:t>
      </w:r>
      <w:r w:rsidR="00CA5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Савранській селищній територіальній громаді</w:t>
      </w:r>
    </w:p>
    <w:p w14:paraId="1E4684D3" w14:textId="40905C88" w:rsidR="00767B8A" w:rsidRPr="00E54541" w:rsidRDefault="00CA51BE" w:rsidP="00CA51BE">
      <w:pPr>
        <w:pStyle w:val="a5"/>
        <w:jc w:val="both"/>
        <w:rPr>
          <w:rFonts w:eastAsiaTheme="minorHAnsi"/>
          <w:sz w:val="28"/>
          <w:szCs w:val="28"/>
        </w:rPr>
      </w:pPr>
      <w:r w:rsidRPr="00057C03">
        <w:rPr>
          <w:rFonts w:eastAsia="Times New Roman"/>
          <w:sz w:val="28"/>
          <w:szCs w:val="28"/>
          <w:lang w:eastAsia="ru-RU"/>
        </w:rPr>
        <w:t>на 2025-2027 роки</w:t>
      </w:r>
      <w:r w:rsidR="00ED3867" w:rsidRPr="00E54541">
        <w:rPr>
          <w:sz w:val="28"/>
          <w:szCs w:val="28"/>
        </w:rPr>
        <w:t xml:space="preserve"> </w:t>
      </w:r>
      <w:r w:rsidR="00A453A7" w:rsidRPr="00E54541">
        <w:rPr>
          <w:sz w:val="28"/>
          <w:szCs w:val="28"/>
        </w:rPr>
        <w:t>(далі – Програма) згідно з додатком.</w:t>
      </w:r>
      <w:r w:rsidR="00ED3867" w:rsidRPr="00E54541">
        <w:rPr>
          <w:rFonts w:eastAsia="Times New Roman"/>
          <w:sz w:val="28"/>
          <w:szCs w:val="28"/>
          <w:lang w:eastAsia="ru-RU"/>
        </w:rPr>
        <w:tab/>
      </w:r>
    </w:p>
    <w:p w14:paraId="09FE60F4" w14:textId="79A105F3" w:rsidR="00CA51BE" w:rsidRDefault="00767B8A" w:rsidP="00057C03">
      <w:pPr>
        <w:pStyle w:val="a5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E54541">
        <w:rPr>
          <w:rFonts w:eastAsia="Times New Roman"/>
          <w:sz w:val="28"/>
          <w:szCs w:val="28"/>
          <w:lang w:eastAsia="ru-RU"/>
        </w:rPr>
        <w:t xml:space="preserve">2. </w:t>
      </w:r>
      <w:r w:rsidR="00675656">
        <w:rPr>
          <w:rFonts w:eastAsia="Times New Roman"/>
          <w:sz w:val="28"/>
          <w:szCs w:val="28"/>
          <w:lang w:eastAsia="ru-RU"/>
        </w:rPr>
        <w:t>Ф</w:t>
      </w:r>
      <w:r w:rsidR="00CA51BE">
        <w:rPr>
          <w:rFonts w:eastAsia="Times New Roman"/>
          <w:sz w:val="28"/>
          <w:szCs w:val="28"/>
          <w:lang w:eastAsia="ru-RU"/>
        </w:rPr>
        <w:t>інансовому відділу селищної ради (Колеблюк А.Ф.) при  формуванні бюджету селищної територіальної громади та внесенні змін до нього передбачити видатки на виконання напрямів та заходів Програми на відповідні роки в межах наявних фінансових ресурсів.</w:t>
      </w:r>
    </w:p>
    <w:p w14:paraId="12626753" w14:textId="11E90855" w:rsidR="00767B8A" w:rsidRPr="00E54541" w:rsidRDefault="00CA51BE" w:rsidP="00057C03">
      <w:pPr>
        <w:pStyle w:val="a5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 Г</w:t>
      </w:r>
      <w:r w:rsidRPr="00E54541">
        <w:rPr>
          <w:rFonts w:eastAsia="Times New Roman"/>
          <w:sz w:val="28"/>
          <w:szCs w:val="28"/>
          <w:lang w:eastAsia="ru-RU"/>
        </w:rPr>
        <w:t>оловно</w:t>
      </w:r>
      <w:r>
        <w:rPr>
          <w:rFonts w:eastAsia="Times New Roman"/>
          <w:sz w:val="28"/>
          <w:szCs w:val="28"/>
          <w:lang w:eastAsia="ru-RU"/>
        </w:rPr>
        <w:t>му</w:t>
      </w:r>
      <w:r w:rsidRPr="00E54541">
        <w:rPr>
          <w:rFonts w:eastAsia="Times New Roman"/>
          <w:sz w:val="28"/>
          <w:szCs w:val="28"/>
          <w:lang w:eastAsia="ru-RU"/>
        </w:rPr>
        <w:t xml:space="preserve"> </w:t>
      </w:r>
      <w:r w:rsidRPr="00E54541">
        <w:rPr>
          <w:rFonts w:eastAsia="Times New Roman"/>
          <w:color w:val="000000"/>
          <w:sz w:val="28"/>
          <w:szCs w:val="28"/>
          <w:lang w:eastAsia="ru-RU"/>
        </w:rPr>
        <w:t>спеціаліст</w:t>
      </w:r>
      <w:r>
        <w:rPr>
          <w:rFonts w:eastAsia="Times New Roman"/>
          <w:color w:val="000000"/>
          <w:sz w:val="28"/>
          <w:szCs w:val="28"/>
          <w:lang w:eastAsia="ru-RU"/>
        </w:rPr>
        <w:t>у</w:t>
      </w:r>
      <w:r w:rsidRPr="00E54541">
        <w:rPr>
          <w:rFonts w:eastAsia="Times New Roman"/>
          <w:color w:val="000000"/>
          <w:sz w:val="28"/>
          <w:szCs w:val="28"/>
          <w:lang w:eastAsia="ru-RU"/>
        </w:rPr>
        <w:t xml:space="preserve"> з питань протидії корупції, взаємодії з правоохоронними органами, цивільного захисту, оборонної та мобілізаційної роботи </w:t>
      </w:r>
      <w:r w:rsidRPr="00E54541">
        <w:rPr>
          <w:rFonts w:eastAsia="Times New Roman"/>
          <w:sz w:val="28"/>
          <w:szCs w:val="28"/>
          <w:lang w:eastAsia="ru-RU"/>
        </w:rPr>
        <w:t xml:space="preserve">селищної ради     </w:t>
      </w:r>
      <w:r>
        <w:rPr>
          <w:rFonts w:eastAsia="Times New Roman"/>
          <w:sz w:val="28"/>
          <w:szCs w:val="28"/>
          <w:lang w:eastAsia="ru-RU"/>
        </w:rPr>
        <w:t>Петру ГОНТАРУ забезпечити координацію</w:t>
      </w:r>
      <w:r w:rsidR="00767B8A" w:rsidRPr="00E54541">
        <w:rPr>
          <w:rFonts w:eastAsia="Times New Roman"/>
          <w:sz w:val="28"/>
          <w:szCs w:val="28"/>
          <w:lang w:eastAsia="ru-RU"/>
        </w:rPr>
        <w:t xml:space="preserve"> дій щодо виконання </w:t>
      </w:r>
      <w:r>
        <w:rPr>
          <w:rFonts w:eastAsia="Times New Roman"/>
          <w:sz w:val="28"/>
          <w:szCs w:val="28"/>
          <w:lang w:eastAsia="ru-RU"/>
        </w:rPr>
        <w:t xml:space="preserve">заходів </w:t>
      </w:r>
      <w:r w:rsidR="00767B8A" w:rsidRPr="00E54541">
        <w:rPr>
          <w:rFonts w:eastAsia="Times New Roman"/>
          <w:sz w:val="28"/>
          <w:szCs w:val="28"/>
          <w:lang w:eastAsia="ru-RU"/>
        </w:rPr>
        <w:t xml:space="preserve">Програми </w:t>
      </w:r>
      <w:r>
        <w:rPr>
          <w:rFonts w:eastAsia="Times New Roman"/>
          <w:sz w:val="28"/>
          <w:szCs w:val="28"/>
          <w:lang w:eastAsia="ru-RU"/>
        </w:rPr>
        <w:t xml:space="preserve">та щорічно (в грудні місяці) звітувати на сесії селищної ради. </w:t>
      </w:r>
      <w:r w:rsidR="00767B8A" w:rsidRPr="00E54541">
        <w:rPr>
          <w:rFonts w:eastAsia="Times New Roman"/>
          <w:sz w:val="28"/>
          <w:szCs w:val="28"/>
          <w:lang w:eastAsia="ru-RU"/>
        </w:rPr>
        <w:t xml:space="preserve"> </w:t>
      </w:r>
    </w:p>
    <w:p w14:paraId="6422985E" w14:textId="7F104D10" w:rsidR="00AD2D84" w:rsidRPr="00E54541" w:rsidRDefault="00AD2D84" w:rsidP="00057C03">
      <w:pPr>
        <w:pStyle w:val="a5"/>
        <w:ind w:firstLine="708"/>
        <w:jc w:val="both"/>
        <w:rPr>
          <w:sz w:val="28"/>
          <w:szCs w:val="28"/>
        </w:rPr>
      </w:pPr>
      <w:r w:rsidRPr="00E54541">
        <w:rPr>
          <w:sz w:val="28"/>
          <w:szCs w:val="28"/>
        </w:rPr>
        <w:t xml:space="preserve">3. Контроль за виконанням даного рішення покласти на постійні комісії селищної ради: </w:t>
      </w:r>
    </w:p>
    <w:p w14:paraId="1E3C375A" w14:textId="77777777" w:rsidR="00AD2D84" w:rsidRPr="00E54541" w:rsidRDefault="00AD2D84" w:rsidP="00CA51BE">
      <w:pPr>
        <w:pStyle w:val="a5"/>
        <w:ind w:firstLine="708"/>
        <w:jc w:val="both"/>
        <w:rPr>
          <w:sz w:val="28"/>
          <w:szCs w:val="28"/>
        </w:rPr>
      </w:pPr>
      <w:r w:rsidRPr="00E54541">
        <w:rPr>
          <w:sz w:val="28"/>
          <w:szCs w:val="28"/>
        </w:rPr>
        <w:t xml:space="preserve">-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власності; </w:t>
      </w:r>
    </w:p>
    <w:p w14:paraId="6349EAB6" w14:textId="77777777" w:rsidR="00CA51BE" w:rsidRDefault="00CA51BE" w:rsidP="00CA51BE">
      <w:pPr>
        <w:pStyle w:val="a5"/>
        <w:ind w:firstLine="708"/>
        <w:jc w:val="both"/>
        <w:rPr>
          <w:sz w:val="28"/>
          <w:szCs w:val="28"/>
        </w:rPr>
      </w:pPr>
    </w:p>
    <w:p w14:paraId="0E11D8AC" w14:textId="77777777" w:rsidR="00CA51BE" w:rsidRDefault="00CA51BE" w:rsidP="00CA51BE">
      <w:pPr>
        <w:pStyle w:val="a5"/>
        <w:ind w:firstLine="708"/>
        <w:jc w:val="both"/>
        <w:rPr>
          <w:sz w:val="28"/>
          <w:szCs w:val="28"/>
        </w:rPr>
      </w:pPr>
    </w:p>
    <w:p w14:paraId="121753F3" w14:textId="77777777" w:rsidR="00CA51BE" w:rsidRDefault="00CA51BE" w:rsidP="00CA51BE">
      <w:pPr>
        <w:pStyle w:val="a5"/>
        <w:ind w:firstLine="708"/>
        <w:jc w:val="both"/>
        <w:rPr>
          <w:sz w:val="28"/>
          <w:szCs w:val="28"/>
        </w:rPr>
      </w:pPr>
    </w:p>
    <w:p w14:paraId="07242C13" w14:textId="5DB20930" w:rsidR="00AD2D84" w:rsidRDefault="00AD2D84" w:rsidP="00CA51BE">
      <w:pPr>
        <w:pStyle w:val="a5"/>
        <w:ind w:firstLine="708"/>
        <w:jc w:val="both"/>
        <w:rPr>
          <w:sz w:val="28"/>
          <w:szCs w:val="28"/>
        </w:rPr>
      </w:pPr>
      <w:r w:rsidRPr="00E54541">
        <w:rPr>
          <w:sz w:val="28"/>
          <w:szCs w:val="28"/>
        </w:rPr>
        <w:t xml:space="preserve">- з </w:t>
      </w:r>
      <w:r w:rsidR="00CA51BE">
        <w:rPr>
          <w:sz w:val="28"/>
          <w:szCs w:val="28"/>
        </w:rPr>
        <w:t>прав людини, законності, правопорядку, депутатської діяльності, етики та гласності, засобів масової інформації.</w:t>
      </w:r>
      <w:r w:rsidRPr="00E54541">
        <w:rPr>
          <w:sz w:val="28"/>
          <w:szCs w:val="28"/>
        </w:rPr>
        <w:t xml:space="preserve">   </w:t>
      </w:r>
    </w:p>
    <w:p w14:paraId="11BB871C" w14:textId="77777777" w:rsidR="00E54541" w:rsidRDefault="00E54541" w:rsidP="00E54541">
      <w:pPr>
        <w:pStyle w:val="a5"/>
        <w:jc w:val="both"/>
        <w:rPr>
          <w:sz w:val="28"/>
          <w:szCs w:val="28"/>
        </w:rPr>
      </w:pPr>
    </w:p>
    <w:p w14:paraId="623AE51B" w14:textId="77777777" w:rsidR="00E54541" w:rsidRDefault="00E54541" w:rsidP="00E54541">
      <w:pPr>
        <w:pStyle w:val="a5"/>
        <w:jc w:val="both"/>
        <w:rPr>
          <w:sz w:val="28"/>
          <w:szCs w:val="28"/>
        </w:rPr>
      </w:pPr>
    </w:p>
    <w:p w14:paraId="087435E5" w14:textId="77777777" w:rsidR="00E54541" w:rsidRDefault="00E54541" w:rsidP="00E54541">
      <w:pPr>
        <w:pStyle w:val="a5"/>
        <w:jc w:val="both"/>
        <w:rPr>
          <w:sz w:val="28"/>
          <w:szCs w:val="28"/>
        </w:rPr>
      </w:pPr>
    </w:p>
    <w:p w14:paraId="6D445A0C" w14:textId="77777777" w:rsidR="00E54541" w:rsidRPr="00E54541" w:rsidRDefault="00E54541" w:rsidP="00E5454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p w14:paraId="723F5F9D" w14:textId="77777777" w:rsidR="00B05AB3" w:rsidRPr="00E54541" w:rsidRDefault="00B05AB3" w:rsidP="00E54541">
      <w:pPr>
        <w:pStyle w:val="a5"/>
        <w:jc w:val="both"/>
        <w:rPr>
          <w:sz w:val="28"/>
          <w:szCs w:val="28"/>
        </w:rPr>
      </w:pPr>
    </w:p>
    <w:p w14:paraId="0444018D" w14:textId="77777777" w:rsidR="00B05AB3" w:rsidRPr="00E54541" w:rsidRDefault="00B05AB3" w:rsidP="00E54541">
      <w:pPr>
        <w:pStyle w:val="a5"/>
        <w:jc w:val="both"/>
        <w:rPr>
          <w:sz w:val="28"/>
          <w:szCs w:val="28"/>
        </w:rPr>
      </w:pPr>
    </w:p>
    <w:p w14:paraId="3FFC26E9" w14:textId="77777777" w:rsidR="00A453A7" w:rsidRPr="00E54541" w:rsidRDefault="00A453A7" w:rsidP="00E54541">
      <w:pPr>
        <w:pStyle w:val="a5"/>
        <w:jc w:val="both"/>
        <w:rPr>
          <w:sz w:val="28"/>
          <w:szCs w:val="28"/>
        </w:rPr>
      </w:pPr>
    </w:p>
    <w:p w14:paraId="476D8452" w14:textId="77777777" w:rsidR="00A453A7" w:rsidRPr="00E54541" w:rsidRDefault="00A453A7" w:rsidP="00E54541">
      <w:pPr>
        <w:pStyle w:val="a5"/>
        <w:jc w:val="both"/>
        <w:rPr>
          <w:sz w:val="28"/>
          <w:szCs w:val="28"/>
        </w:rPr>
      </w:pPr>
    </w:p>
    <w:p w14:paraId="4F7A2929" w14:textId="77777777" w:rsidR="00A453A7" w:rsidRPr="00E54541" w:rsidRDefault="00A453A7" w:rsidP="00E54541">
      <w:pPr>
        <w:pStyle w:val="a5"/>
        <w:jc w:val="both"/>
        <w:rPr>
          <w:color w:val="FF0000"/>
          <w:sz w:val="28"/>
          <w:szCs w:val="28"/>
        </w:rPr>
      </w:pPr>
    </w:p>
    <w:p w14:paraId="1C89EEE6" w14:textId="77777777" w:rsidR="00A453A7" w:rsidRPr="00E54541" w:rsidRDefault="00A453A7" w:rsidP="00E54541">
      <w:pPr>
        <w:pStyle w:val="a5"/>
        <w:jc w:val="both"/>
        <w:rPr>
          <w:color w:val="FF0000"/>
          <w:sz w:val="28"/>
          <w:szCs w:val="28"/>
        </w:rPr>
      </w:pPr>
    </w:p>
    <w:p w14:paraId="729EC1B2" w14:textId="77777777" w:rsidR="003112C4" w:rsidRPr="00E54541" w:rsidRDefault="003112C4" w:rsidP="00E54541">
      <w:pPr>
        <w:pStyle w:val="a5"/>
        <w:jc w:val="both"/>
        <w:rPr>
          <w:color w:val="FF0000"/>
          <w:sz w:val="28"/>
          <w:szCs w:val="28"/>
        </w:rPr>
      </w:pPr>
    </w:p>
    <w:p w14:paraId="4F79C931" w14:textId="77777777" w:rsidR="003112C4" w:rsidRDefault="003112C4" w:rsidP="00A453A7">
      <w:pPr>
        <w:pStyle w:val="HTML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sectPr w:rsidR="003112C4" w:rsidSect="00CA51BE">
      <w:pgSz w:w="11906" w:h="16838" w:code="9"/>
      <w:pgMar w:top="426" w:right="991" w:bottom="1134" w:left="1701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D7"/>
    <w:rsid w:val="00027A09"/>
    <w:rsid w:val="00057C03"/>
    <w:rsid w:val="000615B3"/>
    <w:rsid w:val="000C5A92"/>
    <w:rsid w:val="00183CE2"/>
    <w:rsid w:val="001E25E6"/>
    <w:rsid w:val="002928AC"/>
    <w:rsid w:val="002B656C"/>
    <w:rsid w:val="003112C4"/>
    <w:rsid w:val="004E1E3F"/>
    <w:rsid w:val="005358DF"/>
    <w:rsid w:val="00545AE4"/>
    <w:rsid w:val="005B34D9"/>
    <w:rsid w:val="005B56C1"/>
    <w:rsid w:val="005D36FF"/>
    <w:rsid w:val="00670F92"/>
    <w:rsid w:val="00675656"/>
    <w:rsid w:val="0076570A"/>
    <w:rsid w:val="00767B8A"/>
    <w:rsid w:val="00795FD1"/>
    <w:rsid w:val="007C01C4"/>
    <w:rsid w:val="007D237C"/>
    <w:rsid w:val="008E6354"/>
    <w:rsid w:val="0094593F"/>
    <w:rsid w:val="009633A7"/>
    <w:rsid w:val="009C2741"/>
    <w:rsid w:val="009D4AC9"/>
    <w:rsid w:val="00A453A7"/>
    <w:rsid w:val="00AD2D84"/>
    <w:rsid w:val="00AD7537"/>
    <w:rsid w:val="00B05AB3"/>
    <w:rsid w:val="00B67926"/>
    <w:rsid w:val="00BB15D2"/>
    <w:rsid w:val="00BC267B"/>
    <w:rsid w:val="00C46E61"/>
    <w:rsid w:val="00C674F1"/>
    <w:rsid w:val="00C74D37"/>
    <w:rsid w:val="00CA51BE"/>
    <w:rsid w:val="00CB6D8C"/>
    <w:rsid w:val="00D30400"/>
    <w:rsid w:val="00D36AAA"/>
    <w:rsid w:val="00D947D7"/>
    <w:rsid w:val="00E54541"/>
    <w:rsid w:val="00ED3867"/>
    <w:rsid w:val="00FC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B9EE5"/>
  <w15:docId w15:val="{4B5ED96C-CBB9-4D68-BA79-60111044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E6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53A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A45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453A7"/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FontStyle25">
    <w:name w:val="Font Style25"/>
    <w:rsid w:val="00A453A7"/>
    <w:rPr>
      <w:rFonts w:ascii="Times New Roman" w:hAnsi="Times New Roman"/>
      <w:sz w:val="18"/>
    </w:rPr>
  </w:style>
  <w:style w:type="paragraph" w:customStyle="1" w:styleId="Style16">
    <w:name w:val="Style16"/>
    <w:basedOn w:val="a"/>
    <w:rsid w:val="00A453A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Содержимое таблицы"/>
    <w:basedOn w:val="a"/>
    <w:uiPriority w:val="99"/>
    <w:rsid w:val="00A453A7"/>
    <w:pPr>
      <w:suppressAutoHyphens/>
      <w:spacing w:after="200" w:line="276" w:lineRule="auto"/>
    </w:pPr>
    <w:rPr>
      <w:rFonts w:ascii="Calibri" w:eastAsia="SimSun" w:hAnsi="Calibri" w:cs="Times New Roman"/>
      <w:lang w:val="ru-RU" w:eastAsia="ru-RU"/>
    </w:rPr>
  </w:style>
  <w:style w:type="paragraph" w:styleId="a5">
    <w:name w:val="No Spacing"/>
    <w:uiPriority w:val="1"/>
    <w:qFormat/>
    <w:rsid w:val="00A453A7"/>
    <w:pPr>
      <w:spacing w:after="0" w:line="240" w:lineRule="auto"/>
    </w:pPr>
    <w:rPr>
      <w:rFonts w:eastAsia="Calibri"/>
    </w:rPr>
  </w:style>
  <w:style w:type="character" w:styleId="a6">
    <w:name w:val="Strong"/>
    <w:basedOn w:val="a0"/>
    <w:uiPriority w:val="22"/>
    <w:qFormat/>
    <w:rsid w:val="00A453A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D2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237C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057C03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5BBF9-37C7-419B-8437-38374509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Professional</cp:lastModifiedBy>
  <cp:revision>5</cp:revision>
  <cp:lastPrinted>2024-12-11T11:58:00Z</cp:lastPrinted>
  <dcterms:created xsi:type="dcterms:W3CDTF">2024-12-11T11:58:00Z</dcterms:created>
  <dcterms:modified xsi:type="dcterms:W3CDTF">2024-12-11T12:02:00Z</dcterms:modified>
</cp:coreProperties>
</file>